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FAF421">
      <w:pPr>
        <w:spacing w:line="284" w:lineRule="auto"/>
        <w:rPr>
          <w:rFonts w:ascii="Arial"/>
          <w:sz w:val="21"/>
        </w:rPr>
      </w:pPr>
    </w:p>
    <w:p w14:paraId="169EAFDA">
      <w:pPr>
        <w:spacing w:before="100" w:line="230" w:lineRule="auto"/>
        <w:rPr>
          <w:rFonts w:ascii="黑体" w:hAnsi="黑体" w:eastAsia="黑体" w:cs="黑体"/>
          <w:spacing w:val="-3"/>
          <w:sz w:val="31"/>
          <w:szCs w:val="31"/>
        </w:rPr>
      </w:pPr>
      <w:r>
        <w:rPr>
          <w:rFonts w:ascii="黑体" w:hAnsi="黑体" w:eastAsia="黑体" w:cs="黑体"/>
          <w:spacing w:val="-3"/>
          <w:sz w:val="31"/>
          <w:szCs w:val="31"/>
        </w:rPr>
        <w:t>附件</w:t>
      </w:r>
      <w:r>
        <w:rPr>
          <w:rFonts w:ascii="黑体" w:hAnsi="黑体" w:eastAsia="黑体" w:cs="黑体"/>
          <w:spacing w:val="-70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3"/>
          <w:sz w:val="31"/>
          <w:szCs w:val="31"/>
        </w:rPr>
        <w:t>4：</w:t>
      </w:r>
    </w:p>
    <w:p w14:paraId="67A5DD1A">
      <w:pPr>
        <w:spacing w:before="100" w:line="230" w:lineRule="auto"/>
        <w:ind w:left="852"/>
        <w:rPr>
          <w:rFonts w:ascii="黑体" w:hAnsi="黑体" w:eastAsia="黑体" w:cs="黑体"/>
          <w:spacing w:val="-3"/>
          <w:sz w:val="31"/>
          <w:szCs w:val="31"/>
        </w:rPr>
      </w:pPr>
    </w:p>
    <w:p w14:paraId="1D9B909D">
      <w:pPr>
        <w:spacing w:before="178" w:line="227" w:lineRule="auto"/>
        <w:jc w:val="center"/>
        <w:outlineLvl w:val="0"/>
        <w:rPr>
          <w:rFonts w:hint="eastAsia" w:ascii="黑体" w:hAnsi="黑体" w:eastAsia="黑体" w:cs="黑体"/>
          <w:spacing w:val="7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pacing w:val="7"/>
          <w:sz w:val="44"/>
          <w:szCs w:val="44"/>
          <w:lang w:val="en-US" w:eastAsia="zh-CN"/>
        </w:rPr>
        <w:t>北京大学肿瘤医院内蒙古医院</w:t>
      </w:r>
    </w:p>
    <w:p w14:paraId="010C1E9B">
      <w:pPr>
        <w:spacing w:before="178" w:line="227" w:lineRule="auto"/>
        <w:jc w:val="center"/>
        <w:outlineLvl w:val="0"/>
        <w:rPr>
          <w:rFonts w:hint="eastAsia" w:ascii="黑体" w:hAnsi="黑体" w:eastAsia="黑体" w:cs="黑体"/>
          <w:spacing w:val="7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pacing w:val="7"/>
          <w:sz w:val="44"/>
          <w:szCs w:val="44"/>
          <w:lang w:val="en-US" w:eastAsia="zh-CN"/>
        </w:rPr>
        <w:t>（内蒙古医科大学附属肿瘤医院</w:t>
      </w:r>
      <w:bookmarkStart w:id="0" w:name="_GoBack"/>
      <w:bookmarkEnd w:id="0"/>
      <w:r>
        <w:rPr>
          <w:rFonts w:hint="eastAsia" w:ascii="黑体" w:hAnsi="黑体" w:eastAsia="黑体" w:cs="黑体"/>
          <w:spacing w:val="7"/>
          <w:sz w:val="44"/>
          <w:szCs w:val="44"/>
          <w:lang w:val="en-US" w:eastAsia="zh-CN"/>
        </w:rPr>
        <w:t>）</w:t>
      </w:r>
    </w:p>
    <w:p w14:paraId="3FAE00B4">
      <w:pPr>
        <w:spacing w:before="178" w:line="227" w:lineRule="auto"/>
        <w:jc w:val="center"/>
        <w:outlineLvl w:val="0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pacing w:val="7"/>
          <w:sz w:val="44"/>
          <w:szCs w:val="44"/>
        </w:rPr>
        <w:t>医药代表来院预约登记表</w:t>
      </w:r>
    </w:p>
    <w:p w14:paraId="1FAF9C9B">
      <w:pPr>
        <w:spacing w:before="43" w:line="211" w:lineRule="auto"/>
        <w:rPr>
          <w:rFonts w:ascii="仿宋" w:hAnsi="仿宋" w:eastAsia="仿宋" w:cs="仿宋"/>
          <w:spacing w:val="-16"/>
          <w:sz w:val="31"/>
          <w:szCs w:val="31"/>
        </w:rPr>
      </w:pPr>
    </w:p>
    <w:p w14:paraId="4983C475">
      <w:pPr>
        <w:spacing w:before="43" w:line="211" w:lineRule="auto"/>
        <w:ind w:firstLine="7784" w:firstLineChars="2800"/>
        <w:jc w:val="both"/>
        <w:rPr>
          <w:rFonts w:ascii="仿宋" w:hAnsi="仿宋" w:eastAsia="仿宋" w:cs="仿宋"/>
          <w:spacing w:val="-16"/>
          <w:sz w:val="31"/>
          <w:szCs w:val="31"/>
        </w:rPr>
      </w:pPr>
      <w:r>
        <w:rPr>
          <w:rFonts w:ascii="仿宋" w:hAnsi="仿宋" w:eastAsia="仿宋" w:cs="仿宋"/>
          <w:spacing w:val="-16"/>
          <w:sz w:val="31"/>
          <w:szCs w:val="31"/>
        </w:rPr>
        <w:t>年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-16"/>
          <w:sz w:val="31"/>
          <w:szCs w:val="31"/>
        </w:rPr>
        <w:t>月</w:t>
      </w:r>
      <w:r>
        <w:rPr>
          <w:rFonts w:ascii="仿宋" w:hAnsi="仿宋" w:eastAsia="仿宋" w:cs="仿宋"/>
          <w:spacing w:val="31"/>
          <w:sz w:val="31"/>
          <w:szCs w:val="31"/>
        </w:rPr>
        <w:t xml:space="preserve"> </w:t>
      </w:r>
      <w:r>
        <w:rPr>
          <w:rFonts w:hint="eastAsia" w:ascii="仿宋" w:hAnsi="仿宋" w:eastAsia="仿宋" w:cs="仿宋"/>
          <w:spacing w:val="31"/>
          <w:sz w:val="31"/>
          <w:szCs w:val="31"/>
          <w:lang w:val="en-US" w:eastAsia="zh-CN"/>
        </w:rPr>
        <w:t xml:space="preserve"> </w:t>
      </w:r>
      <w:r>
        <w:rPr>
          <w:rFonts w:ascii="仿宋" w:hAnsi="仿宋" w:eastAsia="仿宋" w:cs="仿宋"/>
          <w:spacing w:val="3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6"/>
          <w:sz w:val="31"/>
          <w:szCs w:val="31"/>
        </w:rPr>
        <w:t>日</w:t>
      </w:r>
    </w:p>
    <w:tbl>
      <w:tblPr>
        <w:tblStyle w:val="4"/>
        <w:tblpPr w:leftFromText="180" w:rightFromText="180" w:vertAnchor="text" w:horzAnchor="page" w:tblpX="746" w:tblpY="319"/>
        <w:tblOverlap w:val="never"/>
        <w:tblW w:w="10249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6"/>
        <w:gridCol w:w="1552"/>
        <w:gridCol w:w="884"/>
        <w:gridCol w:w="2721"/>
        <w:gridCol w:w="1788"/>
        <w:gridCol w:w="1768"/>
      </w:tblGrid>
      <w:tr w14:paraId="2156C9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536" w:type="dxa"/>
            <w:vMerge w:val="restart"/>
            <w:tcBorders>
              <w:bottom w:val="nil"/>
            </w:tcBorders>
            <w:vAlign w:val="top"/>
          </w:tcPr>
          <w:p w14:paraId="55698CC5">
            <w:pPr>
              <w:spacing w:line="266" w:lineRule="auto"/>
              <w:rPr>
                <w:rFonts w:ascii="Arial"/>
                <w:sz w:val="21"/>
              </w:rPr>
            </w:pPr>
          </w:p>
          <w:p w14:paraId="10AF4335">
            <w:pPr>
              <w:spacing w:line="266" w:lineRule="auto"/>
              <w:rPr>
                <w:rFonts w:ascii="Arial"/>
                <w:sz w:val="21"/>
              </w:rPr>
            </w:pPr>
          </w:p>
          <w:p w14:paraId="63A9017C">
            <w:pPr>
              <w:spacing w:line="266" w:lineRule="auto"/>
              <w:rPr>
                <w:rFonts w:ascii="Arial"/>
                <w:sz w:val="21"/>
              </w:rPr>
            </w:pPr>
          </w:p>
          <w:p w14:paraId="6D35AB19">
            <w:pPr>
              <w:spacing w:line="266" w:lineRule="auto"/>
              <w:rPr>
                <w:rFonts w:ascii="Arial"/>
                <w:sz w:val="21"/>
              </w:rPr>
            </w:pPr>
          </w:p>
          <w:p w14:paraId="616D75B7">
            <w:pPr>
              <w:spacing w:line="267" w:lineRule="auto"/>
              <w:rPr>
                <w:rFonts w:ascii="Arial"/>
                <w:sz w:val="21"/>
              </w:rPr>
            </w:pPr>
          </w:p>
          <w:p w14:paraId="6FA2BFBD">
            <w:pPr>
              <w:pStyle w:val="5"/>
              <w:spacing w:before="97" w:line="624" w:lineRule="exact"/>
              <w:ind w:left="528"/>
            </w:pPr>
            <w:r>
              <w:rPr>
                <w:spacing w:val="-24"/>
                <w:position w:val="24"/>
              </w:rPr>
              <w:t>医药</w:t>
            </w:r>
          </w:p>
          <w:p w14:paraId="073C9A0C">
            <w:pPr>
              <w:pStyle w:val="5"/>
              <w:spacing w:before="1" w:line="217" w:lineRule="auto"/>
              <w:ind w:left="490"/>
            </w:pPr>
            <w:r>
              <w:rPr>
                <w:spacing w:val="-5"/>
              </w:rPr>
              <w:t>代表</w:t>
            </w:r>
          </w:p>
          <w:p w14:paraId="7ECC5DD9">
            <w:pPr>
              <w:pStyle w:val="5"/>
              <w:spacing w:before="269" w:line="219" w:lineRule="auto"/>
              <w:ind w:left="504"/>
            </w:pPr>
            <w:r>
              <w:rPr>
                <w:spacing w:val="-12"/>
              </w:rPr>
              <w:t>预约</w:t>
            </w:r>
          </w:p>
          <w:p w14:paraId="5A9F9205">
            <w:pPr>
              <w:pStyle w:val="5"/>
              <w:spacing w:before="268" w:line="225" w:lineRule="auto"/>
              <w:ind w:left="496"/>
            </w:pPr>
            <w:r>
              <w:rPr>
                <w:spacing w:val="-8"/>
              </w:rPr>
              <w:t>登记</w:t>
            </w:r>
          </w:p>
        </w:tc>
        <w:tc>
          <w:tcPr>
            <w:tcW w:w="1552" w:type="dxa"/>
            <w:vAlign w:val="top"/>
          </w:tcPr>
          <w:p w14:paraId="5D77B40D">
            <w:pPr>
              <w:pStyle w:val="5"/>
              <w:spacing w:before="167" w:line="216" w:lineRule="auto"/>
              <w:ind w:left="214"/>
            </w:pPr>
            <w:r>
              <w:rPr>
                <w:spacing w:val="-11"/>
              </w:rPr>
              <w:t>单位名称</w:t>
            </w:r>
          </w:p>
        </w:tc>
        <w:tc>
          <w:tcPr>
            <w:tcW w:w="7161" w:type="dxa"/>
            <w:gridSpan w:val="4"/>
            <w:vAlign w:val="top"/>
          </w:tcPr>
          <w:p w14:paraId="0CB0BF3A">
            <w:pPr>
              <w:rPr>
                <w:rFonts w:ascii="Arial"/>
                <w:sz w:val="21"/>
              </w:rPr>
            </w:pPr>
          </w:p>
        </w:tc>
      </w:tr>
      <w:tr w14:paraId="56EF47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36" w:type="dxa"/>
            <w:vMerge w:val="continue"/>
            <w:tcBorders>
              <w:top w:val="nil"/>
              <w:bottom w:val="nil"/>
            </w:tcBorders>
            <w:vAlign w:val="top"/>
          </w:tcPr>
          <w:p w14:paraId="57ABAFD8">
            <w:pPr>
              <w:rPr>
                <w:rFonts w:ascii="Arial"/>
                <w:sz w:val="21"/>
              </w:rPr>
            </w:pPr>
          </w:p>
        </w:tc>
        <w:tc>
          <w:tcPr>
            <w:tcW w:w="1552" w:type="dxa"/>
            <w:vAlign w:val="top"/>
          </w:tcPr>
          <w:p w14:paraId="17DD2009">
            <w:pPr>
              <w:pStyle w:val="5"/>
              <w:spacing w:before="166" w:line="219" w:lineRule="auto"/>
              <w:ind w:left="219"/>
            </w:pPr>
            <w:r>
              <w:rPr>
                <w:spacing w:val="-6"/>
              </w:rPr>
              <w:t>姓</w:t>
            </w:r>
            <w:r>
              <w:rPr>
                <w:spacing w:val="32"/>
              </w:rPr>
              <w:t xml:space="preserve">   </w:t>
            </w:r>
            <w:r>
              <w:rPr>
                <w:spacing w:val="-6"/>
              </w:rPr>
              <w:t>名</w:t>
            </w:r>
          </w:p>
        </w:tc>
        <w:tc>
          <w:tcPr>
            <w:tcW w:w="884" w:type="dxa"/>
            <w:vAlign w:val="top"/>
          </w:tcPr>
          <w:p w14:paraId="776800E6">
            <w:pPr>
              <w:pStyle w:val="5"/>
              <w:spacing w:before="165" w:line="215" w:lineRule="auto"/>
              <w:ind w:left="168"/>
            </w:pPr>
            <w:r>
              <w:rPr>
                <w:spacing w:val="-9"/>
              </w:rPr>
              <w:t>性别</w:t>
            </w:r>
          </w:p>
        </w:tc>
        <w:tc>
          <w:tcPr>
            <w:tcW w:w="2721" w:type="dxa"/>
            <w:vAlign w:val="top"/>
          </w:tcPr>
          <w:p w14:paraId="1E934A2B">
            <w:pPr>
              <w:pStyle w:val="5"/>
              <w:spacing w:before="165" w:line="217" w:lineRule="auto"/>
              <w:ind w:left="799"/>
            </w:pPr>
            <w:r>
              <w:rPr>
                <w:spacing w:val="-11"/>
              </w:rPr>
              <w:t>身份证号</w:t>
            </w:r>
          </w:p>
        </w:tc>
        <w:tc>
          <w:tcPr>
            <w:tcW w:w="1788" w:type="dxa"/>
            <w:vAlign w:val="top"/>
          </w:tcPr>
          <w:p w14:paraId="4F05B857">
            <w:pPr>
              <w:pStyle w:val="5"/>
              <w:spacing w:before="165" w:line="218" w:lineRule="auto"/>
              <w:ind w:left="328"/>
            </w:pPr>
            <w:r>
              <w:rPr>
                <w:spacing w:val="-9"/>
              </w:rPr>
              <w:t>联系电话</w:t>
            </w:r>
          </w:p>
        </w:tc>
        <w:tc>
          <w:tcPr>
            <w:tcW w:w="1768" w:type="dxa"/>
            <w:vAlign w:val="top"/>
          </w:tcPr>
          <w:p w14:paraId="63B0473B">
            <w:pPr>
              <w:pStyle w:val="5"/>
              <w:spacing w:before="165" w:line="216" w:lineRule="auto"/>
              <w:ind w:left="612"/>
            </w:pPr>
            <w:r>
              <w:rPr>
                <w:spacing w:val="-13"/>
              </w:rPr>
              <w:t>邮箱</w:t>
            </w:r>
          </w:p>
        </w:tc>
      </w:tr>
      <w:tr w14:paraId="510974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36" w:type="dxa"/>
            <w:vMerge w:val="continue"/>
            <w:tcBorders>
              <w:top w:val="nil"/>
              <w:bottom w:val="nil"/>
            </w:tcBorders>
            <w:vAlign w:val="top"/>
          </w:tcPr>
          <w:p w14:paraId="220EFCAE">
            <w:pPr>
              <w:rPr>
                <w:rFonts w:ascii="Arial"/>
                <w:sz w:val="21"/>
              </w:rPr>
            </w:pPr>
          </w:p>
        </w:tc>
        <w:tc>
          <w:tcPr>
            <w:tcW w:w="1552" w:type="dxa"/>
            <w:vAlign w:val="top"/>
          </w:tcPr>
          <w:p w14:paraId="0F62616F"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Align w:val="top"/>
          </w:tcPr>
          <w:p w14:paraId="167D9FEE">
            <w:pPr>
              <w:rPr>
                <w:rFonts w:ascii="Arial"/>
                <w:sz w:val="21"/>
              </w:rPr>
            </w:pPr>
          </w:p>
        </w:tc>
        <w:tc>
          <w:tcPr>
            <w:tcW w:w="2721" w:type="dxa"/>
            <w:vAlign w:val="top"/>
          </w:tcPr>
          <w:p w14:paraId="6B9D4EF9"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 w14:paraId="10FDD346"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Align w:val="top"/>
          </w:tcPr>
          <w:p w14:paraId="53B02513">
            <w:pPr>
              <w:rPr>
                <w:rFonts w:ascii="Arial"/>
                <w:sz w:val="21"/>
              </w:rPr>
            </w:pPr>
          </w:p>
        </w:tc>
      </w:tr>
      <w:tr w14:paraId="0DF380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36" w:type="dxa"/>
            <w:vMerge w:val="continue"/>
            <w:tcBorders>
              <w:top w:val="nil"/>
              <w:bottom w:val="nil"/>
            </w:tcBorders>
            <w:vAlign w:val="top"/>
          </w:tcPr>
          <w:p w14:paraId="15C11E09">
            <w:pPr>
              <w:rPr>
                <w:rFonts w:ascii="Arial"/>
                <w:sz w:val="21"/>
              </w:rPr>
            </w:pPr>
          </w:p>
        </w:tc>
        <w:tc>
          <w:tcPr>
            <w:tcW w:w="1552" w:type="dxa"/>
            <w:vAlign w:val="top"/>
          </w:tcPr>
          <w:p w14:paraId="3870467E"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Align w:val="top"/>
          </w:tcPr>
          <w:p w14:paraId="770FA2C0">
            <w:pPr>
              <w:rPr>
                <w:rFonts w:ascii="Arial"/>
                <w:sz w:val="21"/>
              </w:rPr>
            </w:pPr>
          </w:p>
        </w:tc>
        <w:tc>
          <w:tcPr>
            <w:tcW w:w="2721" w:type="dxa"/>
            <w:vAlign w:val="top"/>
          </w:tcPr>
          <w:p w14:paraId="59ADC328"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 w14:paraId="744CD22B"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Align w:val="top"/>
          </w:tcPr>
          <w:p w14:paraId="49093DE5">
            <w:pPr>
              <w:rPr>
                <w:rFonts w:ascii="Arial"/>
                <w:sz w:val="21"/>
              </w:rPr>
            </w:pPr>
          </w:p>
        </w:tc>
      </w:tr>
      <w:tr w14:paraId="67DDFF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0" w:hRule="atLeast"/>
        </w:trPr>
        <w:tc>
          <w:tcPr>
            <w:tcW w:w="1536" w:type="dxa"/>
            <w:vMerge w:val="continue"/>
            <w:tcBorders>
              <w:top w:val="nil"/>
            </w:tcBorders>
            <w:vAlign w:val="top"/>
          </w:tcPr>
          <w:p w14:paraId="588753D7">
            <w:pPr>
              <w:rPr>
                <w:rFonts w:ascii="Arial"/>
                <w:sz w:val="21"/>
              </w:rPr>
            </w:pPr>
          </w:p>
        </w:tc>
        <w:tc>
          <w:tcPr>
            <w:tcW w:w="8713" w:type="dxa"/>
            <w:gridSpan w:val="5"/>
            <w:vAlign w:val="top"/>
          </w:tcPr>
          <w:p w14:paraId="68395D9B">
            <w:pPr>
              <w:pStyle w:val="5"/>
              <w:spacing w:before="166" w:line="216" w:lineRule="auto"/>
              <w:ind w:left="119"/>
            </w:pPr>
            <w:r>
              <w:rPr>
                <w:spacing w:val="-11"/>
              </w:rPr>
              <w:t>来院事由：</w:t>
            </w:r>
          </w:p>
        </w:tc>
      </w:tr>
      <w:tr w14:paraId="5AB065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4" w:hRule="atLeast"/>
        </w:trPr>
        <w:tc>
          <w:tcPr>
            <w:tcW w:w="1536" w:type="dxa"/>
            <w:vAlign w:val="top"/>
          </w:tcPr>
          <w:p w14:paraId="5A1BB973">
            <w:pPr>
              <w:pStyle w:val="5"/>
              <w:spacing w:before="231" w:line="216" w:lineRule="auto"/>
              <w:ind w:left="218"/>
            </w:pPr>
            <w:r>
              <w:rPr>
                <w:spacing w:val="-13"/>
              </w:rPr>
              <w:t>主管部门</w:t>
            </w:r>
          </w:p>
          <w:p w14:paraId="5C2B2221">
            <w:pPr>
              <w:pStyle w:val="5"/>
              <w:spacing w:before="273" w:line="216" w:lineRule="auto"/>
              <w:ind w:left="205"/>
            </w:pPr>
            <w:r>
              <w:rPr>
                <w:spacing w:val="-9"/>
              </w:rPr>
              <w:t>或相关领</w:t>
            </w:r>
          </w:p>
          <w:p w14:paraId="1D4D0867">
            <w:pPr>
              <w:pStyle w:val="5"/>
              <w:spacing w:before="271" w:line="219" w:lineRule="auto"/>
              <w:ind w:left="363"/>
            </w:pPr>
            <w:r>
              <w:rPr>
                <w:spacing w:val="-13"/>
              </w:rPr>
              <w:t>导意见</w:t>
            </w:r>
          </w:p>
        </w:tc>
        <w:tc>
          <w:tcPr>
            <w:tcW w:w="8713" w:type="dxa"/>
            <w:gridSpan w:val="5"/>
            <w:vAlign w:val="top"/>
          </w:tcPr>
          <w:p w14:paraId="21B75855">
            <w:pPr>
              <w:spacing w:line="256" w:lineRule="auto"/>
              <w:rPr>
                <w:rFonts w:ascii="Arial"/>
                <w:sz w:val="21"/>
              </w:rPr>
            </w:pPr>
          </w:p>
          <w:p w14:paraId="22D58F8E">
            <w:pPr>
              <w:spacing w:line="256" w:lineRule="auto"/>
              <w:rPr>
                <w:rFonts w:ascii="Arial"/>
                <w:sz w:val="21"/>
              </w:rPr>
            </w:pPr>
          </w:p>
          <w:p w14:paraId="3C7C957C">
            <w:pPr>
              <w:spacing w:line="256" w:lineRule="auto"/>
              <w:rPr>
                <w:rFonts w:ascii="Arial"/>
                <w:sz w:val="21"/>
              </w:rPr>
            </w:pPr>
          </w:p>
          <w:p w14:paraId="6CAB44F7">
            <w:pPr>
              <w:spacing w:line="257" w:lineRule="auto"/>
              <w:rPr>
                <w:rFonts w:ascii="Arial"/>
                <w:sz w:val="21"/>
              </w:rPr>
            </w:pPr>
          </w:p>
          <w:p w14:paraId="45551125">
            <w:pPr>
              <w:spacing w:line="257" w:lineRule="auto"/>
              <w:rPr>
                <w:rFonts w:ascii="Arial"/>
                <w:sz w:val="21"/>
              </w:rPr>
            </w:pPr>
          </w:p>
          <w:p w14:paraId="140D55EC">
            <w:pPr>
              <w:spacing w:line="257" w:lineRule="auto"/>
              <w:rPr>
                <w:rFonts w:ascii="Arial"/>
                <w:sz w:val="21"/>
              </w:rPr>
            </w:pPr>
          </w:p>
          <w:p w14:paraId="09BE0B03">
            <w:pPr>
              <w:pStyle w:val="5"/>
              <w:spacing w:before="97" w:line="214" w:lineRule="auto"/>
              <w:ind w:left="6535"/>
            </w:pPr>
            <w:r>
              <w:rPr>
                <w:spacing w:val="-11"/>
              </w:rPr>
              <w:t>年  月</w:t>
            </w:r>
            <w:r>
              <w:rPr>
                <w:spacing w:val="17"/>
              </w:rPr>
              <w:t xml:space="preserve">  </w:t>
            </w:r>
            <w:r>
              <w:rPr>
                <w:spacing w:val="-11"/>
              </w:rPr>
              <w:t>日</w:t>
            </w:r>
          </w:p>
        </w:tc>
      </w:tr>
      <w:tr w14:paraId="1263FA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2" w:hRule="atLeast"/>
        </w:trPr>
        <w:tc>
          <w:tcPr>
            <w:tcW w:w="1536" w:type="dxa"/>
            <w:vAlign w:val="top"/>
          </w:tcPr>
          <w:p w14:paraId="03960E9C">
            <w:pPr>
              <w:spacing w:line="277" w:lineRule="auto"/>
              <w:rPr>
                <w:rFonts w:ascii="Arial"/>
                <w:sz w:val="21"/>
              </w:rPr>
            </w:pPr>
          </w:p>
          <w:p w14:paraId="09970AFB">
            <w:pPr>
              <w:spacing w:line="278" w:lineRule="auto"/>
              <w:rPr>
                <w:rFonts w:ascii="Arial"/>
                <w:sz w:val="21"/>
              </w:rPr>
            </w:pPr>
          </w:p>
          <w:p w14:paraId="6C484759">
            <w:pPr>
              <w:spacing w:line="278" w:lineRule="auto"/>
              <w:rPr>
                <w:rFonts w:ascii="Arial"/>
                <w:sz w:val="21"/>
              </w:rPr>
            </w:pPr>
          </w:p>
          <w:p w14:paraId="537B3CB3">
            <w:pPr>
              <w:spacing w:line="278" w:lineRule="auto"/>
              <w:rPr>
                <w:rFonts w:ascii="Arial"/>
                <w:sz w:val="21"/>
              </w:rPr>
            </w:pPr>
          </w:p>
          <w:p w14:paraId="2CBE911D">
            <w:pPr>
              <w:spacing w:line="278" w:lineRule="auto"/>
              <w:rPr>
                <w:rFonts w:ascii="Arial"/>
                <w:sz w:val="21"/>
              </w:rPr>
            </w:pPr>
          </w:p>
          <w:p w14:paraId="0A9CFDF2">
            <w:pPr>
              <w:pStyle w:val="5"/>
              <w:spacing w:before="97" w:line="624" w:lineRule="exact"/>
              <w:ind w:left="205"/>
            </w:pPr>
            <w:r>
              <w:rPr>
                <w:spacing w:val="-9"/>
                <w:position w:val="24"/>
              </w:rPr>
              <w:t>接待反馈</w:t>
            </w:r>
          </w:p>
          <w:p w14:paraId="19C826F2">
            <w:pPr>
              <w:pStyle w:val="5"/>
              <w:spacing w:line="219" w:lineRule="auto"/>
              <w:ind w:left="511"/>
            </w:pPr>
            <w:r>
              <w:rPr>
                <w:spacing w:val="-16"/>
              </w:rPr>
              <w:t>意见</w:t>
            </w:r>
          </w:p>
        </w:tc>
        <w:tc>
          <w:tcPr>
            <w:tcW w:w="8713" w:type="dxa"/>
            <w:gridSpan w:val="5"/>
            <w:vAlign w:val="top"/>
          </w:tcPr>
          <w:p w14:paraId="4A78D759">
            <w:pPr>
              <w:spacing w:line="305" w:lineRule="auto"/>
              <w:rPr>
                <w:rFonts w:ascii="Arial"/>
                <w:sz w:val="21"/>
              </w:rPr>
            </w:pPr>
          </w:p>
          <w:p w14:paraId="4EDA4D40">
            <w:pPr>
              <w:spacing w:line="305" w:lineRule="auto"/>
              <w:rPr>
                <w:rFonts w:ascii="Arial"/>
                <w:sz w:val="21"/>
              </w:rPr>
            </w:pPr>
          </w:p>
          <w:p w14:paraId="0272FF74">
            <w:pPr>
              <w:pStyle w:val="5"/>
              <w:tabs>
                <w:tab w:val="left" w:pos="1621"/>
              </w:tabs>
              <w:spacing w:before="98" w:line="143" w:lineRule="auto"/>
              <w:ind w:left="101"/>
              <w:rPr>
                <w:sz w:val="30"/>
                <w:szCs w:val="30"/>
              </w:rPr>
            </w:pPr>
            <w:r>
              <w:rPr>
                <w:sz w:val="30"/>
                <w:szCs w:val="30"/>
                <w:u w:val="single" w:color="auto"/>
              </w:rPr>
              <w:tab/>
            </w:r>
            <w:r>
              <w:rPr>
                <w:spacing w:val="-121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:</w:t>
            </w:r>
          </w:p>
          <w:p w14:paraId="475D44E7">
            <w:pPr>
              <w:pStyle w:val="5"/>
              <w:spacing w:before="162" w:line="215" w:lineRule="auto"/>
              <w:ind w:left="665"/>
              <w:outlineLvl w:val="0"/>
              <w:rPr>
                <w:sz w:val="30"/>
                <w:szCs w:val="30"/>
              </w:rPr>
            </w:pPr>
            <w:r>
              <w:rPr>
                <w:spacing w:val="-16"/>
                <w:sz w:val="30"/>
                <w:szCs w:val="30"/>
              </w:rPr>
              <w:t>请您遵守《医疗机构工作人员廉洁从业九项准则》和我</w:t>
            </w:r>
            <w:r>
              <w:rPr>
                <w:spacing w:val="-17"/>
                <w:sz w:val="30"/>
                <w:szCs w:val="30"/>
              </w:rPr>
              <w:t>院《医药</w:t>
            </w:r>
          </w:p>
          <w:p w14:paraId="58293059">
            <w:pPr>
              <w:pStyle w:val="5"/>
              <w:spacing w:before="274" w:line="384" w:lineRule="auto"/>
              <w:ind w:left="111"/>
              <w:rPr>
                <w:sz w:val="30"/>
                <w:szCs w:val="30"/>
              </w:rPr>
            </w:pPr>
            <w:r>
              <w:rPr>
                <w:spacing w:val="3"/>
                <w:sz w:val="30"/>
                <w:szCs w:val="30"/>
              </w:rPr>
              <w:t>代表接待日管理制度》等相关规定，</w:t>
            </w:r>
            <w:r>
              <w:rPr>
                <w:spacing w:val="-125"/>
                <w:sz w:val="30"/>
                <w:szCs w:val="30"/>
              </w:rPr>
              <w:t xml:space="preserve"> </w:t>
            </w:r>
            <w:r>
              <w:rPr>
                <w:spacing w:val="13"/>
                <w:sz w:val="30"/>
                <w:szCs w:val="30"/>
                <w:u w:val="single" w:color="auto"/>
              </w:rPr>
              <w:t xml:space="preserve">  </w:t>
            </w:r>
            <w:r>
              <w:rPr>
                <w:spacing w:val="-122"/>
                <w:sz w:val="30"/>
                <w:szCs w:val="30"/>
              </w:rPr>
              <w:t xml:space="preserve"> </w:t>
            </w:r>
            <w:r>
              <w:rPr>
                <w:spacing w:val="3"/>
                <w:sz w:val="30"/>
                <w:szCs w:val="30"/>
                <w14:textOutline w14:w="544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月</w:t>
            </w:r>
            <w:r>
              <w:rPr>
                <w:spacing w:val="-137"/>
                <w:sz w:val="30"/>
                <w:szCs w:val="30"/>
              </w:rPr>
              <w:t xml:space="preserve"> </w:t>
            </w:r>
            <w:r>
              <w:rPr>
                <w:spacing w:val="13"/>
                <w:sz w:val="30"/>
                <w:szCs w:val="30"/>
                <w:u w:val="single" w:color="auto"/>
              </w:rPr>
              <w:t xml:space="preserve">  </w:t>
            </w:r>
            <w:r>
              <w:rPr>
                <w:spacing w:val="-80"/>
                <w:sz w:val="30"/>
                <w:szCs w:val="30"/>
              </w:rPr>
              <w:t xml:space="preserve"> </w:t>
            </w:r>
            <w:r>
              <w:rPr>
                <w:spacing w:val="3"/>
                <w:sz w:val="30"/>
                <w:szCs w:val="30"/>
                <w14:textOutline w14:w="544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日</w:t>
            </w:r>
            <w:r>
              <w:rPr>
                <w:spacing w:val="-136"/>
                <w:sz w:val="30"/>
                <w:szCs w:val="30"/>
              </w:rPr>
              <w:t xml:space="preserve"> </w:t>
            </w:r>
            <w:r>
              <w:rPr>
                <w:spacing w:val="14"/>
                <w:sz w:val="30"/>
                <w:szCs w:val="30"/>
                <w:u w:val="single" w:color="auto"/>
              </w:rPr>
              <w:t xml:space="preserve">  </w:t>
            </w:r>
            <w:r>
              <w:rPr>
                <w:spacing w:val="-109"/>
                <w:sz w:val="30"/>
                <w:szCs w:val="30"/>
              </w:rPr>
              <w:t xml:space="preserve"> </w:t>
            </w:r>
            <w:r>
              <w:rPr>
                <w:spacing w:val="3"/>
                <w:sz w:val="30"/>
                <w:szCs w:val="30"/>
                <w14:textOutline w14:w="544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时</w:t>
            </w:r>
            <w:r>
              <w:rPr>
                <w:spacing w:val="-137"/>
                <w:sz w:val="30"/>
                <w:szCs w:val="30"/>
              </w:rPr>
              <w:t xml:space="preserve"> </w:t>
            </w:r>
            <w:r>
              <w:rPr>
                <w:spacing w:val="13"/>
                <w:sz w:val="30"/>
                <w:szCs w:val="30"/>
                <w:u w:val="single" w:color="auto"/>
              </w:rPr>
              <w:t xml:space="preserve">  </w:t>
            </w:r>
            <w:r>
              <w:rPr>
                <w:spacing w:val="-134"/>
                <w:sz w:val="30"/>
                <w:szCs w:val="30"/>
              </w:rPr>
              <w:t xml:space="preserve"> </w:t>
            </w:r>
            <w:r>
              <w:rPr>
                <w:spacing w:val="3"/>
                <w:sz w:val="30"/>
                <w:szCs w:val="30"/>
                <w14:textOutline w14:w="544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分准时到</w:t>
            </w:r>
          </w:p>
          <w:p w14:paraId="7F9CB8EC">
            <w:pPr>
              <w:pStyle w:val="5"/>
              <w:spacing w:line="216" w:lineRule="auto"/>
              <w:ind w:left="130"/>
              <w:rPr>
                <w:sz w:val="30"/>
                <w:szCs w:val="30"/>
              </w:rPr>
            </w:pPr>
            <w:r>
              <w:rPr>
                <w:spacing w:val="-13"/>
                <w:sz w:val="30"/>
                <w:szCs w:val="30"/>
                <w14:textOutline w14:w="544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与相关人员会谈。接待部门：</w:t>
            </w:r>
            <w:r>
              <w:rPr>
                <w:sz w:val="30"/>
                <w:szCs w:val="30"/>
                <w:u w:val="single" w:color="auto"/>
              </w:rPr>
              <w:t xml:space="preserve">           </w:t>
            </w:r>
          </w:p>
          <w:p w14:paraId="7C8686F8">
            <w:pPr>
              <w:spacing w:line="272" w:lineRule="auto"/>
              <w:rPr>
                <w:rFonts w:ascii="Arial"/>
                <w:sz w:val="30"/>
                <w:szCs w:val="30"/>
              </w:rPr>
            </w:pPr>
          </w:p>
          <w:p w14:paraId="11832A3C">
            <w:pPr>
              <w:pStyle w:val="5"/>
              <w:spacing w:before="98" w:line="250" w:lineRule="auto"/>
              <w:ind w:right="1381"/>
              <w:jc w:val="right"/>
              <w:rPr>
                <w:rFonts w:hint="eastAsia"/>
                <w:spacing w:val="-18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pacing w:val="-18"/>
                <w:sz w:val="30"/>
                <w:szCs w:val="30"/>
                <w:lang w:val="en-US" w:eastAsia="zh-CN"/>
              </w:rPr>
              <w:t>行 风 办</w:t>
            </w:r>
          </w:p>
          <w:p w14:paraId="7E1E6AD9">
            <w:pPr>
              <w:pStyle w:val="5"/>
              <w:spacing w:before="98" w:line="250" w:lineRule="auto"/>
              <w:ind w:right="1381"/>
              <w:jc w:val="right"/>
            </w:pPr>
            <w:r>
              <w:rPr>
                <w:spacing w:val="-18"/>
                <w:sz w:val="30"/>
                <w:szCs w:val="30"/>
              </w:rPr>
              <w:t xml:space="preserve"> </w:t>
            </w:r>
            <w:r>
              <w:rPr>
                <w:spacing w:val="-37"/>
                <w:sz w:val="30"/>
                <w:szCs w:val="30"/>
              </w:rPr>
              <w:t>年</w:t>
            </w:r>
            <w:r>
              <w:rPr>
                <w:spacing w:val="141"/>
                <w:sz w:val="30"/>
                <w:szCs w:val="30"/>
              </w:rPr>
              <w:t xml:space="preserve"> </w:t>
            </w:r>
            <w:r>
              <w:rPr>
                <w:spacing w:val="-37"/>
                <w:sz w:val="30"/>
                <w:szCs w:val="30"/>
              </w:rPr>
              <w:t>月</w:t>
            </w:r>
            <w:r>
              <w:rPr>
                <w:rFonts w:hint="eastAsia"/>
                <w:spacing w:val="-37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spacing w:val="-37"/>
                <w:sz w:val="30"/>
                <w:szCs w:val="30"/>
              </w:rPr>
              <w:t>日</w:t>
            </w:r>
          </w:p>
        </w:tc>
      </w:tr>
    </w:tbl>
    <w:p w14:paraId="770B49C7">
      <w:pPr>
        <w:spacing w:before="43" w:line="211" w:lineRule="auto"/>
        <w:jc w:val="right"/>
        <w:rPr>
          <w:rFonts w:ascii="仿宋" w:hAnsi="仿宋" w:eastAsia="仿宋" w:cs="仿宋"/>
          <w:spacing w:val="-16"/>
          <w:sz w:val="31"/>
          <w:szCs w:val="31"/>
        </w:rPr>
      </w:pPr>
    </w:p>
    <w:p w14:paraId="631ACB27">
      <w:pPr>
        <w:rPr>
          <w:rFonts w:ascii="Arial"/>
          <w:sz w:val="21"/>
        </w:rPr>
      </w:pPr>
    </w:p>
    <w:sectPr>
      <w:headerReference r:id="rId5" w:type="default"/>
      <w:pgSz w:w="11906" w:h="16839"/>
      <w:pgMar w:top="400" w:right="709" w:bottom="0" w:left="70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61DCE7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UyMmU4MzZiZTAwYmQ2MjZkZmZkM2YyMGI5NTdmZmYifQ=="/>
  </w:docVars>
  <w:rsids>
    <w:rsidRoot w:val="00000000"/>
    <w:rsid w:val="11F91694"/>
    <w:rsid w:val="20F326ED"/>
    <w:rsid w:val="317C228B"/>
    <w:rsid w:val="56537334"/>
    <w:rsid w:val="5CE46698"/>
    <w:rsid w:val="5DE3649D"/>
    <w:rsid w:val="627B5AC3"/>
    <w:rsid w:val="68752F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153</Words>
  <Characters>153</Characters>
  <TotalTime>3</TotalTime>
  <ScaleCrop>false</ScaleCrop>
  <LinksUpToDate>false</LinksUpToDate>
  <CharactersWithSpaces>203</CharactersWithSpaces>
  <Application>WPS Office_12.1.0.17827_F1E327BC-269C-435d-A152-05C5408002CA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2022-01-21T09:46:00Z</dcterms:created>
  <dc:creator>W</dc:creator>
  <cp:lastModifiedBy>彼得法雷姆</cp:lastModifiedBy>
  <dcterms:modified xsi:type="dcterms:W3CDTF">2024-08-15T07:40:16Z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2024-05-07T15:39:44Z</vt:filetime>
  </property>
  <property fmtid="{D5CDD505-2E9C-101B-9397-08002B2CF9AE}" pid="4" name="KSOProductBuildVer">
    <vt:lpwstr>2052-12.1.0.17827</vt:lpwstr>
  </property>
  <property fmtid="{D5CDD505-2E9C-101B-9397-08002B2CF9AE}" pid="5" name="ICV">
    <vt:lpwstr>CC81208A831345E88E584828033A3E57_13</vt:lpwstr>
  </property>
</Properties>
</file>